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5C09" w14:textId="77777777" w:rsidR="003E5761" w:rsidRDefault="003E5761" w:rsidP="00FF5396">
      <w:pPr>
        <w:tabs>
          <w:tab w:val="left" w:pos="4536"/>
        </w:tabs>
        <w:spacing w:after="0" w:line="240" w:lineRule="auto"/>
        <w:jc w:val="center"/>
        <w:rPr>
          <w:b/>
          <w:sz w:val="32"/>
          <w:szCs w:val="32"/>
        </w:rPr>
      </w:pPr>
    </w:p>
    <w:p w14:paraId="2D4D6B7D" w14:textId="77777777" w:rsidR="000A793E" w:rsidRDefault="000A793E" w:rsidP="00FF5396">
      <w:pPr>
        <w:tabs>
          <w:tab w:val="left" w:pos="4536"/>
        </w:tabs>
        <w:spacing w:after="0" w:line="240" w:lineRule="auto"/>
        <w:jc w:val="center"/>
        <w:rPr>
          <w:b/>
          <w:sz w:val="32"/>
          <w:szCs w:val="32"/>
        </w:rPr>
      </w:pPr>
    </w:p>
    <w:p w14:paraId="7B69CECD" w14:textId="252F93FF" w:rsidR="000A793E" w:rsidRDefault="007B4D77" w:rsidP="00FF5396">
      <w:pPr>
        <w:tabs>
          <w:tab w:val="left" w:pos="4536"/>
        </w:tabs>
        <w:spacing w:after="0" w:line="240" w:lineRule="auto"/>
        <w:jc w:val="center"/>
        <w:rPr>
          <w:b/>
          <w:sz w:val="32"/>
          <w:szCs w:val="32"/>
        </w:rPr>
      </w:pPr>
      <w:r w:rsidRPr="00FF5396">
        <w:rPr>
          <w:b/>
          <w:sz w:val="32"/>
          <w:szCs w:val="32"/>
        </w:rPr>
        <w:t xml:space="preserve">Melding (gedeeltelijke) overdracht </w:t>
      </w:r>
    </w:p>
    <w:p w14:paraId="38B1B4CB" w14:textId="1404136C" w:rsidR="00FF5396" w:rsidRDefault="007B4D77" w:rsidP="00FF5396">
      <w:pPr>
        <w:tabs>
          <w:tab w:val="left" w:pos="4536"/>
        </w:tabs>
        <w:spacing w:after="0" w:line="240" w:lineRule="auto"/>
        <w:jc w:val="center"/>
        <w:rPr>
          <w:b/>
          <w:sz w:val="32"/>
          <w:szCs w:val="32"/>
        </w:rPr>
      </w:pPr>
      <w:proofErr w:type="gramStart"/>
      <w:r w:rsidRPr="00FF5396">
        <w:rPr>
          <w:b/>
          <w:sz w:val="32"/>
          <w:szCs w:val="32"/>
        </w:rPr>
        <w:t>of</w:t>
      </w:r>
      <w:proofErr w:type="gramEnd"/>
      <w:r w:rsidRPr="00FF5396">
        <w:rPr>
          <w:b/>
          <w:sz w:val="32"/>
          <w:szCs w:val="32"/>
        </w:rPr>
        <w:t xml:space="preserve"> beëindiging </w:t>
      </w:r>
      <w:r w:rsidR="00FF5396">
        <w:rPr>
          <w:b/>
          <w:sz w:val="32"/>
          <w:szCs w:val="32"/>
        </w:rPr>
        <w:t>c</w:t>
      </w:r>
      <w:r w:rsidRPr="00FF5396">
        <w:rPr>
          <w:b/>
          <w:sz w:val="32"/>
          <w:szCs w:val="32"/>
        </w:rPr>
        <w:t>ontract</w:t>
      </w:r>
      <w:r w:rsidR="00FF5396">
        <w:rPr>
          <w:b/>
          <w:sz w:val="32"/>
          <w:szCs w:val="32"/>
        </w:rPr>
        <w:t xml:space="preserve"> </w:t>
      </w:r>
    </w:p>
    <w:p w14:paraId="456233B5" w14:textId="5DF5C5CA" w:rsidR="00E2468E" w:rsidRPr="00FF5396" w:rsidRDefault="007B4D77" w:rsidP="00FF5396">
      <w:pPr>
        <w:tabs>
          <w:tab w:val="left" w:pos="4536"/>
        </w:tabs>
        <w:spacing w:after="0" w:line="240" w:lineRule="auto"/>
        <w:jc w:val="center"/>
        <w:rPr>
          <w:b/>
          <w:sz w:val="32"/>
          <w:szCs w:val="32"/>
        </w:rPr>
      </w:pPr>
      <w:r w:rsidRPr="00FF5396">
        <w:rPr>
          <w:b/>
          <w:sz w:val="32"/>
          <w:szCs w:val="32"/>
        </w:rPr>
        <w:t>Agrarisch Natuur- en Landschapsbeheer</w:t>
      </w:r>
      <w:r w:rsidR="00FF5396">
        <w:rPr>
          <w:b/>
          <w:sz w:val="32"/>
          <w:szCs w:val="32"/>
        </w:rPr>
        <w:t xml:space="preserve"> (</w:t>
      </w:r>
      <w:proofErr w:type="spellStart"/>
      <w:r w:rsidRPr="00FF5396">
        <w:rPr>
          <w:b/>
          <w:sz w:val="32"/>
          <w:szCs w:val="32"/>
        </w:rPr>
        <w:t>ANLb</w:t>
      </w:r>
      <w:proofErr w:type="spellEnd"/>
      <w:r w:rsidR="00FF5396">
        <w:rPr>
          <w:b/>
          <w:sz w:val="32"/>
          <w:szCs w:val="32"/>
        </w:rPr>
        <w:t>)</w:t>
      </w:r>
    </w:p>
    <w:p w14:paraId="709EFF06" w14:textId="77777777" w:rsidR="003804D4" w:rsidRDefault="003804D4" w:rsidP="0040421C">
      <w:pPr>
        <w:spacing w:after="0" w:line="240" w:lineRule="auto"/>
        <w:rPr>
          <w:i/>
        </w:rPr>
      </w:pPr>
    </w:p>
    <w:p w14:paraId="1EAA765A" w14:textId="77777777" w:rsidR="0040421C" w:rsidRDefault="006C5F85" w:rsidP="0040421C">
      <w:pPr>
        <w:spacing w:after="0" w:line="240" w:lineRule="auto"/>
        <w:rPr>
          <w:i/>
        </w:rPr>
      </w:pPr>
      <w:r>
        <w:rPr>
          <w:i/>
        </w:rPr>
        <w:t>S.v.p.</w:t>
      </w:r>
      <w:r w:rsidR="0040421C">
        <w:rPr>
          <w:i/>
        </w:rPr>
        <w:t xml:space="preserve"> invullen in blokletters</w:t>
      </w:r>
    </w:p>
    <w:p w14:paraId="0C8B2733" w14:textId="77777777" w:rsidR="003804D4" w:rsidRDefault="003804D4" w:rsidP="006C5F85">
      <w:pPr>
        <w:spacing w:after="0" w:line="240" w:lineRule="auto"/>
        <w:rPr>
          <w:b/>
        </w:rPr>
      </w:pPr>
    </w:p>
    <w:p w14:paraId="516B9476" w14:textId="77777777" w:rsidR="0040421C" w:rsidRPr="006C5F85" w:rsidRDefault="002A6678" w:rsidP="006C5F85">
      <w:pPr>
        <w:spacing w:after="0" w:line="240" w:lineRule="auto"/>
        <w:rPr>
          <w:b/>
        </w:rPr>
      </w:pPr>
      <w:r>
        <w:rPr>
          <w:b/>
        </w:rPr>
        <w:t>Gegevens huidige deelnemer (vervreemder):</w:t>
      </w:r>
      <w:r w:rsidR="0040421C" w:rsidRPr="006C5F85">
        <w:rPr>
          <w:b/>
        </w:rPr>
        <w:t xml:space="preserve"> </w:t>
      </w:r>
    </w:p>
    <w:tbl>
      <w:tblPr>
        <w:tblStyle w:val="Tabelraster"/>
        <w:tblW w:w="0" w:type="auto"/>
        <w:tblLook w:val="04A0" w:firstRow="1" w:lastRow="0" w:firstColumn="1" w:lastColumn="0" w:noHBand="0" w:noVBand="1"/>
      </w:tblPr>
      <w:tblGrid>
        <w:gridCol w:w="3538"/>
        <w:gridCol w:w="5522"/>
      </w:tblGrid>
      <w:tr w:rsidR="00D11F30" w14:paraId="71E791DD" w14:textId="77777777" w:rsidTr="0040421C">
        <w:trPr>
          <w:trHeight w:val="340"/>
        </w:trPr>
        <w:tc>
          <w:tcPr>
            <w:tcW w:w="3539" w:type="dxa"/>
          </w:tcPr>
          <w:p w14:paraId="272B50E7" w14:textId="77777777" w:rsidR="00D11F30" w:rsidRDefault="00D11F30" w:rsidP="00D11F30">
            <w:r>
              <w:t xml:space="preserve">Bedrijfsnaam </w:t>
            </w:r>
            <w:r w:rsidR="00D72472">
              <w:t xml:space="preserve">(indien van toepassing en </w:t>
            </w:r>
            <w:r>
              <w:t>zoals bekend bij KVK</w:t>
            </w:r>
            <w:r w:rsidR="00D72472">
              <w:t>)</w:t>
            </w:r>
          </w:p>
        </w:tc>
        <w:tc>
          <w:tcPr>
            <w:tcW w:w="5523" w:type="dxa"/>
          </w:tcPr>
          <w:p w14:paraId="43CB862F" w14:textId="77777777" w:rsidR="00D11F30" w:rsidRDefault="00D11F30" w:rsidP="00D11F30"/>
        </w:tc>
      </w:tr>
      <w:tr w:rsidR="0040421C" w14:paraId="5B2B8755" w14:textId="77777777" w:rsidTr="0040421C">
        <w:trPr>
          <w:trHeight w:val="340"/>
        </w:trPr>
        <w:tc>
          <w:tcPr>
            <w:tcW w:w="3539" w:type="dxa"/>
          </w:tcPr>
          <w:p w14:paraId="5BD3AE7D" w14:textId="77777777" w:rsidR="0040421C" w:rsidRDefault="0040421C" w:rsidP="00D11F30">
            <w:r>
              <w:t xml:space="preserve">Naam deelnemer </w:t>
            </w:r>
          </w:p>
        </w:tc>
        <w:tc>
          <w:tcPr>
            <w:tcW w:w="5523" w:type="dxa"/>
          </w:tcPr>
          <w:p w14:paraId="62D9DE21" w14:textId="77777777" w:rsidR="0040421C" w:rsidRDefault="0040421C" w:rsidP="0040421C">
            <w:pPr>
              <w:jc w:val="right"/>
            </w:pPr>
          </w:p>
        </w:tc>
      </w:tr>
      <w:tr w:rsidR="0040421C" w14:paraId="033DFEF0" w14:textId="77777777" w:rsidTr="0040421C">
        <w:trPr>
          <w:trHeight w:val="340"/>
        </w:trPr>
        <w:tc>
          <w:tcPr>
            <w:tcW w:w="3539" w:type="dxa"/>
          </w:tcPr>
          <w:p w14:paraId="2FF39E92" w14:textId="77777777" w:rsidR="0040421C" w:rsidRDefault="006C5F85" w:rsidP="00D11F30">
            <w:r>
              <w:t>A</w:t>
            </w:r>
            <w:r w:rsidR="0040421C">
              <w:t>dres</w:t>
            </w:r>
          </w:p>
        </w:tc>
        <w:tc>
          <w:tcPr>
            <w:tcW w:w="5523" w:type="dxa"/>
          </w:tcPr>
          <w:p w14:paraId="301726F3" w14:textId="77777777" w:rsidR="0040421C" w:rsidRDefault="0040421C" w:rsidP="00D11F30"/>
        </w:tc>
      </w:tr>
      <w:tr w:rsidR="0040421C" w14:paraId="6EF4E947" w14:textId="77777777" w:rsidTr="0040421C">
        <w:trPr>
          <w:trHeight w:val="340"/>
        </w:trPr>
        <w:tc>
          <w:tcPr>
            <w:tcW w:w="3539" w:type="dxa"/>
          </w:tcPr>
          <w:p w14:paraId="7C69FBAD" w14:textId="77777777" w:rsidR="0040421C" w:rsidRDefault="0040421C" w:rsidP="00D11F30">
            <w:r>
              <w:t>Postcode &amp; woonplaats</w:t>
            </w:r>
          </w:p>
        </w:tc>
        <w:tc>
          <w:tcPr>
            <w:tcW w:w="5523" w:type="dxa"/>
          </w:tcPr>
          <w:p w14:paraId="08E9086D" w14:textId="77777777" w:rsidR="0040421C" w:rsidRDefault="0040421C" w:rsidP="00D11F30"/>
        </w:tc>
      </w:tr>
      <w:tr w:rsidR="0040421C" w14:paraId="1CFAF3A1" w14:textId="77777777" w:rsidTr="0040421C">
        <w:trPr>
          <w:trHeight w:val="340"/>
        </w:trPr>
        <w:tc>
          <w:tcPr>
            <w:tcW w:w="3539" w:type="dxa"/>
          </w:tcPr>
          <w:p w14:paraId="44A64506" w14:textId="77777777" w:rsidR="0040421C" w:rsidRDefault="002A6678" w:rsidP="00D11F30">
            <w:r>
              <w:t>T</w:t>
            </w:r>
            <w:r w:rsidR="0040421C">
              <w:t>elefoonnummer</w:t>
            </w:r>
          </w:p>
        </w:tc>
        <w:tc>
          <w:tcPr>
            <w:tcW w:w="5523" w:type="dxa"/>
          </w:tcPr>
          <w:p w14:paraId="39B2D750" w14:textId="77777777" w:rsidR="0040421C" w:rsidRDefault="0040421C" w:rsidP="00D11F30"/>
        </w:tc>
      </w:tr>
      <w:tr w:rsidR="00D11F30" w14:paraId="7550A1C6" w14:textId="77777777" w:rsidTr="0040421C">
        <w:trPr>
          <w:trHeight w:val="340"/>
        </w:trPr>
        <w:tc>
          <w:tcPr>
            <w:tcW w:w="3539" w:type="dxa"/>
          </w:tcPr>
          <w:p w14:paraId="6261199D" w14:textId="77777777" w:rsidR="00D11F30" w:rsidRDefault="00D11F30" w:rsidP="00D11F30">
            <w:r>
              <w:t>KVK-nummer</w:t>
            </w:r>
            <w:r w:rsidR="00D72472">
              <w:t>:</w:t>
            </w:r>
            <w:r>
              <w:t xml:space="preserve"> </w:t>
            </w:r>
          </w:p>
        </w:tc>
        <w:tc>
          <w:tcPr>
            <w:tcW w:w="5523" w:type="dxa"/>
          </w:tcPr>
          <w:p w14:paraId="422089BB" w14:textId="77777777" w:rsidR="00D11F30" w:rsidRDefault="0040421C" w:rsidP="00D11F30">
            <w:proofErr w:type="gramStart"/>
            <w:r>
              <w:t>of</w:t>
            </w:r>
            <w:proofErr w:type="gramEnd"/>
            <w:r>
              <w:t xml:space="preserve"> BSN</w:t>
            </w:r>
            <w:r w:rsidR="00D72472">
              <w:t xml:space="preserve">: </w:t>
            </w:r>
          </w:p>
        </w:tc>
      </w:tr>
      <w:tr w:rsidR="006C5F85" w14:paraId="34C65B19" w14:textId="77777777" w:rsidTr="0040421C">
        <w:trPr>
          <w:trHeight w:val="340"/>
        </w:trPr>
        <w:tc>
          <w:tcPr>
            <w:tcW w:w="3539" w:type="dxa"/>
          </w:tcPr>
          <w:p w14:paraId="315B16C7" w14:textId="77777777" w:rsidR="006C5F85" w:rsidRDefault="006C5F85" w:rsidP="00D11F30">
            <w:r>
              <w:t>IBAN</w:t>
            </w:r>
          </w:p>
        </w:tc>
        <w:tc>
          <w:tcPr>
            <w:tcW w:w="5523" w:type="dxa"/>
          </w:tcPr>
          <w:p w14:paraId="0E858EDD" w14:textId="77777777" w:rsidR="006C5F85" w:rsidRDefault="006C5F85" w:rsidP="00D11F30"/>
        </w:tc>
      </w:tr>
      <w:tr w:rsidR="006C5F85" w14:paraId="5B75A824" w14:textId="77777777" w:rsidTr="0040421C">
        <w:trPr>
          <w:trHeight w:val="340"/>
        </w:trPr>
        <w:tc>
          <w:tcPr>
            <w:tcW w:w="3539" w:type="dxa"/>
          </w:tcPr>
          <w:p w14:paraId="38A1AB5E" w14:textId="77777777" w:rsidR="006C5F85" w:rsidRDefault="006C5F85" w:rsidP="00D11F30">
            <w:r>
              <w:t>Tenaamstelling rekeninghouder</w:t>
            </w:r>
          </w:p>
        </w:tc>
        <w:tc>
          <w:tcPr>
            <w:tcW w:w="5523" w:type="dxa"/>
          </w:tcPr>
          <w:p w14:paraId="2D381475" w14:textId="77777777" w:rsidR="006C5F85" w:rsidRDefault="006C5F85" w:rsidP="00D11F30"/>
        </w:tc>
      </w:tr>
      <w:tr w:rsidR="006C5F85" w14:paraId="131DC030" w14:textId="77777777" w:rsidTr="0040421C">
        <w:trPr>
          <w:trHeight w:val="340"/>
        </w:trPr>
        <w:tc>
          <w:tcPr>
            <w:tcW w:w="3539" w:type="dxa"/>
          </w:tcPr>
          <w:p w14:paraId="4BC04C89" w14:textId="77777777" w:rsidR="006C5F85" w:rsidRDefault="006C5F85" w:rsidP="00D11F30">
            <w:r>
              <w:t>E-mail</w:t>
            </w:r>
          </w:p>
        </w:tc>
        <w:tc>
          <w:tcPr>
            <w:tcW w:w="5523" w:type="dxa"/>
          </w:tcPr>
          <w:p w14:paraId="2B450D58" w14:textId="77777777" w:rsidR="006C5F85" w:rsidRDefault="006C5F85" w:rsidP="00D11F30"/>
        </w:tc>
      </w:tr>
    </w:tbl>
    <w:p w14:paraId="7762B565" w14:textId="77777777" w:rsidR="006C5F85" w:rsidRPr="006C5F85" w:rsidRDefault="006C5F85" w:rsidP="006C5F85">
      <w:pPr>
        <w:spacing w:after="0" w:line="240" w:lineRule="auto"/>
      </w:pPr>
    </w:p>
    <w:p w14:paraId="20D5DA3B" w14:textId="77777777" w:rsidR="006C5F85" w:rsidRDefault="002A6678" w:rsidP="006C5F85">
      <w:pPr>
        <w:spacing w:after="0" w:line="240" w:lineRule="auto"/>
        <w:rPr>
          <w:b/>
        </w:rPr>
      </w:pPr>
      <w:r>
        <w:rPr>
          <w:b/>
        </w:rPr>
        <w:t>Gegevens nieuwe deelnemer (verwerver):</w:t>
      </w:r>
    </w:p>
    <w:tbl>
      <w:tblPr>
        <w:tblStyle w:val="Tabelraster"/>
        <w:tblW w:w="0" w:type="auto"/>
        <w:tblLook w:val="04A0" w:firstRow="1" w:lastRow="0" w:firstColumn="1" w:lastColumn="0" w:noHBand="0" w:noVBand="1"/>
      </w:tblPr>
      <w:tblGrid>
        <w:gridCol w:w="3680"/>
        <w:gridCol w:w="5380"/>
      </w:tblGrid>
      <w:tr w:rsidR="002A6678" w14:paraId="593D00B2" w14:textId="77777777" w:rsidTr="001E1EF5">
        <w:trPr>
          <w:trHeight w:val="340"/>
        </w:trPr>
        <w:tc>
          <w:tcPr>
            <w:tcW w:w="3681" w:type="dxa"/>
          </w:tcPr>
          <w:p w14:paraId="4721CAB2" w14:textId="77777777" w:rsidR="002A6678" w:rsidRDefault="002A6678" w:rsidP="00675903">
            <w:r>
              <w:t>Bedrijfsnaam (indien van toepassing en zoals bekend bij KVK)</w:t>
            </w:r>
          </w:p>
        </w:tc>
        <w:tc>
          <w:tcPr>
            <w:tcW w:w="5381" w:type="dxa"/>
          </w:tcPr>
          <w:p w14:paraId="7669F084" w14:textId="77777777" w:rsidR="002A6678" w:rsidRDefault="002A6678" w:rsidP="00675903"/>
        </w:tc>
      </w:tr>
      <w:tr w:rsidR="00E2468E" w14:paraId="665DDD9F" w14:textId="77777777" w:rsidTr="001E1EF5">
        <w:trPr>
          <w:trHeight w:val="340"/>
        </w:trPr>
        <w:tc>
          <w:tcPr>
            <w:tcW w:w="3681" w:type="dxa"/>
          </w:tcPr>
          <w:p w14:paraId="361A48F3" w14:textId="7D156964" w:rsidR="00E2468E" w:rsidRDefault="00E2468E" w:rsidP="00675903">
            <w:r>
              <w:t>Voornaam deelnemer</w:t>
            </w:r>
          </w:p>
        </w:tc>
        <w:tc>
          <w:tcPr>
            <w:tcW w:w="5381" w:type="dxa"/>
          </w:tcPr>
          <w:p w14:paraId="296D6F91" w14:textId="77777777" w:rsidR="00E2468E" w:rsidRDefault="00E2468E" w:rsidP="00675903"/>
        </w:tc>
      </w:tr>
      <w:tr w:rsidR="002A6678" w14:paraId="05777564" w14:textId="77777777" w:rsidTr="001E1EF5">
        <w:trPr>
          <w:trHeight w:val="340"/>
        </w:trPr>
        <w:tc>
          <w:tcPr>
            <w:tcW w:w="3681" w:type="dxa"/>
          </w:tcPr>
          <w:p w14:paraId="1450998A" w14:textId="5EFCEC14" w:rsidR="002A6678" w:rsidRDefault="00E2468E" w:rsidP="00675903">
            <w:r>
              <w:t>Achtern</w:t>
            </w:r>
            <w:r w:rsidR="002A6678">
              <w:t xml:space="preserve">aam deelnemer </w:t>
            </w:r>
          </w:p>
        </w:tc>
        <w:tc>
          <w:tcPr>
            <w:tcW w:w="5381" w:type="dxa"/>
          </w:tcPr>
          <w:p w14:paraId="731EF3AF" w14:textId="77777777" w:rsidR="002A6678" w:rsidRDefault="002A6678" w:rsidP="00675903">
            <w:pPr>
              <w:jc w:val="right"/>
            </w:pPr>
            <w:proofErr w:type="gramStart"/>
            <w:r>
              <w:t>M /</w:t>
            </w:r>
            <w:proofErr w:type="gramEnd"/>
            <w:r>
              <w:t xml:space="preserve"> V</w:t>
            </w:r>
          </w:p>
        </w:tc>
      </w:tr>
      <w:tr w:rsidR="002A6678" w14:paraId="3F1A028F" w14:textId="77777777" w:rsidTr="001E1EF5">
        <w:trPr>
          <w:trHeight w:val="340"/>
        </w:trPr>
        <w:tc>
          <w:tcPr>
            <w:tcW w:w="3681" w:type="dxa"/>
          </w:tcPr>
          <w:p w14:paraId="52DF37B2" w14:textId="77777777" w:rsidR="002A6678" w:rsidRDefault="002A6678" w:rsidP="00675903">
            <w:r>
              <w:t>Adres</w:t>
            </w:r>
          </w:p>
        </w:tc>
        <w:tc>
          <w:tcPr>
            <w:tcW w:w="5381" w:type="dxa"/>
          </w:tcPr>
          <w:p w14:paraId="5868949C" w14:textId="77777777" w:rsidR="002A6678" w:rsidRDefault="002A6678" w:rsidP="00675903"/>
        </w:tc>
      </w:tr>
      <w:tr w:rsidR="002A6678" w14:paraId="7C97771B" w14:textId="77777777" w:rsidTr="001E1EF5">
        <w:trPr>
          <w:trHeight w:val="340"/>
        </w:trPr>
        <w:tc>
          <w:tcPr>
            <w:tcW w:w="3681" w:type="dxa"/>
          </w:tcPr>
          <w:p w14:paraId="63E0F247" w14:textId="77777777" w:rsidR="002A6678" w:rsidRDefault="002A6678" w:rsidP="00675903">
            <w:r>
              <w:t>Postcode &amp; woonplaats</w:t>
            </w:r>
          </w:p>
        </w:tc>
        <w:tc>
          <w:tcPr>
            <w:tcW w:w="5381" w:type="dxa"/>
          </w:tcPr>
          <w:p w14:paraId="47BB6ED3" w14:textId="77777777" w:rsidR="002A6678" w:rsidRDefault="002A6678" w:rsidP="00675903"/>
        </w:tc>
      </w:tr>
      <w:tr w:rsidR="002A6678" w14:paraId="0899BB41" w14:textId="77777777" w:rsidTr="001E1EF5">
        <w:trPr>
          <w:trHeight w:val="340"/>
        </w:trPr>
        <w:tc>
          <w:tcPr>
            <w:tcW w:w="3681" w:type="dxa"/>
          </w:tcPr>
          <w:p w14:paraId="59C13A92" w14:textId="77777777" w:rsidR="002A6678" w:rsidRDefault="002A6678" w:rsidP="00675903">
            <w:r>
              <w:t>Vast telefoonnummer</w:t>
            </w:r>
          </w:p>
        </w:tc>
        <w:tc>
          <w:tcPr>
            <w:tcW w:w="5381" w:type="dxa"/>
          </w:tcPr>
          <w:p w14:paraId="64F0E54E" w14:textId="77777777" w:rsidR="002A6678" w:rsidRDefault="002A6678" w:rsidP="00675903"/>
        </w:tc>
      </w:tr>
      <w:tr w:rsidR="002A6678" w14:paraId="00CC5BB0" w14:textId="77777777" w:rsidTr="001E1EF5">
        <w:trPr>
          <w:trHeight w:val="340"/>
        </w:trPr>
        <w:tc>
          <w:tcPr>
            <w:tcW w:w="3681" w:type="dxa"/>
          </w:tcPr>
          <w:p w14:paraId="0CB15EE5" w14:textId="77777777" w:rsidR="002A6678" w:rsidRDefault="002A6678" w:rsidP="00675903">
            <w:r>
              <w:t>Mobiel telefoonnummer</w:t>
            </w:r>
          </w:p>
        </w:tc>
        <w:tc>
          <w:tcPr>
            <w:tcW w:w="5381" w:type="dxa"/>
          </w:tcPr>
          <w:p w14:paraId="0B92261A" w14:textId="77777777" w:rsidR="002A6678" w:rsidRDefault="002A6678" w:rsidP="00675903"/>
        </w:tc>
      </w:tr>
      <w:tr w:rsidR="002A6678" w14:paraId="0060AB43" w14:textId="77777777" w:rsidTr="001E1EF5">
        <w:trPr>
          <w:trHeight w:val="340"/>
        </w:trPr>
        <w:tc>
          <w:tcPr>
            <w:tcW w:w="3681" w:type="dxa"/>
          </w:tcPr>
          <w:p w14:paraId="3AE610CE" w14:textId="77777777" w:rsidR="002A6678" w:rsidRDefault="002A6678" w:rsidP="00675903">
            <w:r>
              <w:t xml:space="preserve">KVK-nummer: </w:t>
            </w:r>
          </w:p>
        </w:tc>
        <w:tc>
          <w:tcPr>
            <w:tcW w:w="5381" w:type="dxa"/>
          </w:tcPr>
          <w:p w14:paraId="271F8C93" w14:textId="77777777" w:rsidR="002A6678" w:rsidRDefault="002A6678" w:rsidP="00675903">
            <w:proofErr w:type="gramStart"/>
            <w:r>
              <w:t>of</w:t>
            </w:r>
            <w:proofErr w:type="gramEnd"/>
            <w:r>
              <w:t xml:space="preserve"> BSN: </w:t>
            </w:r>
          </w:p>
        </w:tc>
      </w:tr>
      <w:tr w:rsidR="002A6678" w14:paraId="36783B84" w14:textId="77777777" w:rsidTr="001E1EF5">
        <w:trPr>
          <w:trHeight w:val="340"/>
        </w:trPr>
        <w:tc>
          <w:tcPr>
            <w:tcW w:w="3681" w:type="dxa"/>
          </w:tcPr>
          <w:p w14:paraId="1796E43C" w14:textId="77777777" w:rsidR="002A6678" w:rsidRDefault="002A6678" w:rsidP="00675903">
            <w:r>
              <w:t>IBAN</w:t>
            </w:r>
          </w:p>
        </w:tc>
        <w:tc>
          <w:tcPr>
            <w:tcW w:w="5381" w:type="dxa"/>
          </w:tcPr>
          <w:p w14:paraId="12BEA2CD" w14:textId="77777777" w:rsidR="002A6678" w:rsidRDefault="002A6678" w:rsidP="00675903"/>
        </w:tc>
      </w:tr>
      <w:tr w:rsidR="002A6678" w14:paraId="7D338913" w14:textId="77777777" w:rsidTr="001E1EF5">
        <w:trPr>
          <w:trHeight w:val="340"/>
        </w:trPr>
        <w:tc>
          <w:tcPr>
            <w:tcW w:w="3681" w:type="dxa"/>
          </w:tcPr>
          <w:p w14:paraId="3D9006F5" w14:textId="77777777" w:rsidR="002A6678" w:rsidRDefault="002A6678" w:rsidP="00675903">
            <w:r>
              <w:t>Tenaamstelling rekeninghouder</w:t>
            </w:r>
          </w:p>
        </w:tc>
        <w:tc>
          <w:tcPr>
            <w:tcW w:w="5381" w:type="dxa"/>
          </w:tcPr>
          <w:p w14:paraId="5967C669" w14:textId="77777777" w:rsidR="002A6678" w:rsidRDefault="002A6678" w:rsidP="00675903"/>
        </w:tc>
      </w:tr>
      <w:tr w:rsidR="002A6678" w14:paraId="004ABD0E" w14:textId="77777777" w:rsidTr="001E1EF5">
        <w:trPr>
          <w:trHeight w:val="340"/>
        </w:trPr>
        <w:tc>
          <w:tcPr>
            <w:tcW w:w="3681" w:type="dxa"/>
          </w:tcPr>
          <w:p w14:paraId="3D1EA36D" w14:textId="77777777" w:rsidR="002A6678" w:rsidRDefault="002A6678" w:rsidP="00675903">
            <w:r>
              <w:t>E-mail</w:t>
            </w:r>
          </w:p>
        </w:tc>
        <w:tc>
          <w:tcPr>
            <w:tcW w:w="5381" w:type="dxa"/>
          </w:tcPr>
          <w:p w14:paraId="5B705A72" w14:textId="77777777" w:rsidR="002A6678" w:rsidRDefault="002A6678" w:rsidP="00675903"/>
        </w:tc>
      </w:tr>
    </w:tbl>
    <w:p w14:paraId="4E437C4E" w14:textId="77777777" w:rsidR="002337E5" w:rsidRDefault="002337E5" w:rsidP="002337E5">
      <w:pPr>
        <w:spacing w:after="0" w:line="240" w:lineRule="auto"/>
      </w:pPr>
    </w:p>
    <w:p w14:paraId="35BF5619" w14:textId="77777777" w:rsidR="00E2468E" w:rsidRDefault="00E2468E" w:rsidP="002337E5">
      <w:pPr>
        <w:spacing w:after="0" w:line="240" w:lineRule="auto"/>
      </w:pPr>
    </w:p>
    <w:p w14:paraId="61C8737B" w14:textId="7F051F1B" w:rsidR="002A6678" w:rsidRPr="002A6678" w:rsidRDefault="002A6678" w:rsidP="005A3F65">
      <w:pPr>
        <w:tabs>
          <w:tab w:val="left" w:pos="709"/>
        </w:tabs>
        <w:spacing w:after="0" w:line="240" w:lineRule="auto"/>
        <w:rPr>
          <w:b/>
        </w:rPr>
      </w:pPr>
      <w:r w:rsidRPr="002A6678">
        <w:rPr>
          <w:b/>
        </w:rPr>
        <w:t>Soort melding</w:t>
      </w:r>
      <w:r w:rsidR="003E5761">
        <w:rPr>
          <w:b/>
        </w:rPr>
        <w:t>?</w:t>
      </w:r>
    </w:p>
    <w:p w14:paraId="76244D42" w14:textId="07768222" w:rsidR="003E5761" w:rsidRDefault="002A6678" w:rsidP="002337E5">
      <w:pPr>
        <w:spacing w:after="0" w:line="240" w:lineRule="auto"/>
      </w:pPr>
      <w:r>
        <w:t>Geldt de melding voor de gehele aanvraag of een gedeelte hiervan? (</w:t>
      </w:r>
      <w:r w:rsidR="00480BAF">
        <w:t>Kruis</w:t>
      </w:r>
      <w:r>
        <w:t xml:space="preserve"> aan indien van toepassing)</w:t>
      </w:r>
      <w:r w:rsidR="003E5761">
        <w:t>:</w:t>
      </w:r>
      <w:r>
        <w:t xml:space="preserve"> </w:t>
      </w:r>
    </w:p>
    <w:p w14:paraId="5A6241C9" w14:textId="77777777" w:rsidR="003E5761" w:rsidRDefault="003E5761" w:rsidP="002337E5">
      <w:pPr>
        <w:spacing w:after="0" w:line="240" w:lineRule="auto"/>
      </w:pPr>
    </w:p>
    <w:p w14:paraId="620320D4" w14:textId="69B4DBD4" w:rsidR="002A6678" w:rsidRDefault="002A6678" w:rsidP="002337E5">
      <w:pPr>
        <w:spacing w:after="0" w:line="240" w:lineRule="auto"/>
      </w:pPr>
      <w:r>
        <w:rPr>
          <w:rFonts w:ascii="Segoe UI Symbol" w:hAnsi="Segoe UI Symbol" w:cs="Segoe UI Symbol"/>
        </w:rPr>
        <w:t>☐</w:t>
      </w:r>
      <w:r>
        <w:t xml:space="preserve"> </w:t>
      </w:r>
      <w:r>
        <w:tab/>
        <w:t xml:space="preserve">De hele aanvraag (topografische kaart toevoegen is niet nodig) </w:t>
      </w:r>
    </w:p>
    <w:p w14:paraId="2D0F5B7B" w14:textId="6B08B6F8" w:rsidR="002A6678" w:rsidRPr="00E2468E" w:rsidRDefault="002A6678" w:rsidP="002A6678">
      <w:pPr>
        <w:spacing w:after="0" w:line="240" w:lineRule="auto"/>
        <w:ind w:left="708" w:hanging="708"/>
        <w:rPr>
          <w:b/>
          <w:bCs/>
        </w:rPr>
      </w:pPr>
      <w:r>
        <w:rPr>
          <w:rFonts w:ascii="Segoe UI Symbol" w:hAnsi="Segoe UI Symbol" w:cs="Segoe UI Symbol"/>
        </w:rPr>
        <w:t>☐</w:t>
      </w:r>
      <w:r>
        <w:t xml:space="preserve"> </w:t>
      </w:r>
      <w:r>
        <w:tab/>
        <w:t xml:space="preserve">Een gedeelte van de aanvraag (teken de beheereenheden in op een topografische kaart en vermeld de </w:t>
      </w:r>
      <w:r w:rsidRPr="00E2468E">
        <w:rPr>
          <w:b/>
          <w:bCs/>
        </w:rPr>
        <w:t xml:space="preserve">beheereenheid nummers en pakketcodes zoals vermeld op </w:t>
      </w:r>
      <w:proofErr w:type="spellStart"/>
      <w:r w:rsidRPr="00E2468E">
        <w:rPr>
          <w:b/>
          <w:bCs/>
        </w:rPr>
        <w:t>ANLb</w:t>
      </w:r>
      <w:proofErr w:type="spellEnd"/>
      <w:r w:rsidRPr="00E2468E">
        <w:rPr>
          <w:b/>
          <w:bCs/>
        </w:rPr>
        <w:t xml:space="preserve"> beheercontract) </w:t>
      </w:r>
    </w:p>
    <w:p w14:paraId="486037F6" w14:textId="2E4FB98D" w:rsidR="00915CDD" w:rsidRDefault="00915CDD" w:rsidP="002A6678">
      <w:pPr>
        <w:spacing w:after="0" w:line="240" w:lineRule="auto"/>
        <w:ind w:left="708" w:hanging="708"/>
      </w:pPr>
    </w:p>
    <w:p w14:paraId="2E2A4F5A" w14:textId="77777777" w:rsidR="00E2468E" w:rsidRDefault="00E2468E" w:rsidP="002A6678">
      <w:pPr>
        <w:spacing w:after="0" w:line="240" w:lineRule="auto"/>
        <w:ind w:left="708" w:hanging="708"/>
      </w:pPr>
    </w:p>
    <w:p w14:paraId="45555A5E" w14:textId="77777777" w:rsidR="00FF5396" w:rsidRDefault="00FF5396" w:rsidP="00915CDD">
      <w:pPr>
        <w:rPr>
          <w:b/>
        </w:rPr>
      </w:pPr>
    </w:p>
    <w:p w14:paraId="0EC5B029" w14:textId="77777777" w:rsidR="00022C29" w:rsidRDefault="00022C29" w:rsidP="003E5761">
      <w:pPr>
        <w:spacing w:after="0" w:line="240" w:lineRule="auto"/>
        <w:rPr>
          <w:b/>
        </w:rPr>
      </w:pPr>
    </w:p>
    <w:p w14:paraId="18D47A11" w14:textId="77777777" w:rsidR="00022C29" w:rsidRDefault="00022C29" w:rsidP="003E5761">
      <w:pPr>
        <w:spacing w:after="0" w:line="240" w:lineRule="auto"/>
        <w:rPr>
          <w:b/>
        </w:rPr>
      </w:pPr>
    </w:p>
    <w:p w14:paraId="7EEEA3A4" w14:textId="5103C61F" w:rsidR="003E5761" w:rsidRDefault="00915CDD" w:rsidP="003E5761">
      <w:pPr>
        <w:spacing w:after="0" w:line="240" w:lineRule="auto"/>
      </w:pPr>
      <w:r w:rsidRPr="002A6678">
        <w:rPr>
          <w:b/>
        </w:rPr>
        <w:t>Welke wijziging wilt u doorgeven</w:t>
      </w:r>
      <w:r w:rsidR="003E5761">
        <w:t>?</w:t>
      </w:r>
    </w:p>
    <w:p w14:paraId="54FCB469" w14:textId="35C09F82" w:rsidR="00FF5396" w:rsidRDefault="00915CDD" w:rsidP="003E5761">
      <w:pPr>
        <w:spacing w:after="0" w:line="240" w:lineRule="auto"/>
      </w:pPr>
      <w:r>
        <w:t>U kunt met dit formulier slechts een soort overdracht per nieuwe deelnemer doorgeven. Heeft u meerdere nieuwe deelnemers en/of meerdere soorten wijzigingen? Gebruik hiervoor dan aparte meldingsformulieren</w:t>
      </w:r>
      <w:r w:rsidR="00D06DDE">
        <w:t xml:space="preserve"> </w:t>
      </w:r>
      <w:r>
        <w:t>(kruis aan indien van toepassing)</w:t>
      </w:r>
      <w:r w:rsidR="003E5761">
        <w:t>:</w:t>
      </w:r>
      <w:r>
        <w:t xml:space="preserve"> </w:t>
      </w:r>
    </w:p>
    <w:p w14:paraId="4DD15E3F" w14:textId="77777777" w:rsidR="00FF5396" w:rsidRDefault="00FF5396" w:rsidP="00FF5396">
      <w:pPr>
        <w:spacing w:after="0" w:line="240" w:lineRule="auto"/>
        <w:jc w:val="both"/>
      </w:pPr>
    </w:p>
    <w:p w14:paraId="2313D003" w14:textId="54412E48" w:rsidR="001E1EF5" w:rsidRDefault="002A6678" w:rsidP="00FF5396">
      <w:pPr>
        <w:spacing w:after="0" w:line="240" w:lineRule="auto"/>
        <w:jc w:val="both"/>
      </w:pPr>
      <w:r>
        <w:rPr>
          <w:rFonts w:ascii="Segoe UI Symbol" w:hAnsi="Segoe UI Symbol" w:cs="Segoe UI Symbol"/>
        </w:rPr>
        <w:t>☐</w:t>
      </w:r>
      <w:r>
        <w:t xml:space="preserve"> </w:t>
      </w:r>
      <w:r w:rsidR="005A3F65">
        <w:tab/>
      </w:r>
      <w:r>
        <w:t xml:space="preserve">Overdracht subsidie huidige deelnemer/nieuwe deelnemer </w:t>
      </w:r>
    </w:p>
    <w:p w14:paraId="4A1FD6A2" w14:textId="41A36421" w:rsidR="001E1EF5" w:rsidRDefault="002A6678" w:rsidP="00915CDD">
      <w:pPr>
        <w:spacing w:after="0" w:line="240" w:lineRule="auto"/>
      </w:pPr>
      <w:r>
        <w:rPr>
          <w:rFonts w:ascii="Segoe UI Symbol" w:hAnsi="Segoe UI Symbol" w:cs="Segoe UI Symbol"/>
        </w:rPr>
        <w:t>☐</w:t>
      </w:r>
      <w:r>
        <w:t xml:space="preserve"> </w:t>
      </w:r>
      <w:r w:rsidR="005A3F65">
        <w:tab/>
      </w:r>
      <w:r>
        <w:t xml:space="preserve">Beëindiging subsidie in verband met verkoop aan TBO </w:t>
      </w:r>
    </w:p>
    <w:p w14:paraId="4279F2FF" w14:textId="77777777" w:rsidR="001E1EF5" w:rsidRDefault="002A6678" w:rsidP="00915CDD">
      <w:pPr>
        <w:spacing w:after="0" w:line="240" w:lineRule="auto"/>
      </w:pPr>
      <w:r>
        <w:rPr>
          <w:rFonts w:ascii="Segoe UI Symbol" w:hAnsi="Segoe UI Symbol" w:cs="Segoe UI Symbol"/>
        </w:rPr>
        <w:t>☐</w:t>
      </w:r>
      <w:r>
        <w:t xml:space="preserve"> </w:t>
      </w:r>
      <w:r w:rsidR="005A3F65">
        <w:tab/>
      </w:r>
      <w:r>
        <w:t xml:space="preserve">Overname subsidie door erven </w:t>
      </w:r>
    </w:p>
    <w:p w14:paraId="5B6BFAED" w14:textId="77777777" w:rsidR="001E1EF5" w:rsidRDefault="002A6678" w:rsidP="001E1EF5">
      <w:pPr>
        <w:spacing w:after="0" w:line="240" w:lineRule="auto"/>
      </w:pPr>
      <w:r>
        <w:rPr>
          <w:rFonts w:ascii="Segoe UI Symbol" w:hAnsi="Segoe UI Symbol" w:cs="Segoe UI Symbol"/>
        </w:rPr>
        <w:t>☐</w:t>
      </w:r>
      <w:r>
        <w:t xml:space="preserve"> </w:t>
      </w:r>
      <w:r w:rsidR="005A3F65">
        <w:tab/>
      </w:r>
      <w:r>
        <w:t xml:space="preserve">Beëindiging subsidie door overlijden deelnemer </w:t>
      </w:r>
    </w:p>
    <w:p w14:paraId="58862B37" w14:textId="77777777" w:rsidR="001E1EF5" w:rsidRDefault="002A6678" w:rsidP="001E1EF5">
      <w:pPr>
        <w:spacing w:after="0" w:line="240" w:lineRule="auto"/>
      </w:pPr>
      <w:r>
        <w:rPr>
          <w:rFonts w:ascii="Segoe UI Symbol" w:hAnsi="Segoe UI Symbol" w:cs="Segoe UI Symbol"/>
        </w:rPr>
        <w:t>☐</w:t>
      </w:r>
      <w:r>
        <w:t xml:space="preserve"> </w:t>
      </w:r>
      <w:r w:rsidR="005A3F65">
        <w:tab/>
      </w:r>
      <w:r>
        <w:t xml:space="preserve">Beëindiging subsidie op ecologische grond </w:t>
      </w:r>
    </w:p>
    <w:p w14:paraId="2E34C402" w14:textId="483438F2" w:rsidR="002A6678" w:rsidRDefault="002A6678" w:rsidP="001E1EF5">
      <w:pPr>
        <w:spacing w:after="0" w:line="240" w:lineRule="auto"/>
      </w:pPr>
      <w:r>
        <w:rPr>
          <w:rFonts w:ascii="Segoe UI Symbol" w:hAnsi="Segoe UI Symbol" w:cs="Segoe UI Symbol"/>
        </w:rPr>
        <w:t>☐</w:t>
      </w:r>
      <w:r>
        <w:t xml:space="preserve"> </w:t>
      </w:r>
      <w:r w:rsidR="005A3F65">
        <w:tab/>
      </w:r>
      <w:r>
        <w:t xml:space="preserve">Overig, </w:t>
      </w:r>
      <w:r w:rsidR="00480BAF">
        <w:t>reden…</w:t>
      </w:r>
      <w:r>
        <w:t>…………………………………………………………….</w:t>
      </w:r>
    </w:p>
    <w:p w14:paraId="39505133" w14:textId="77777777" w:rsidR="001E1EF5" w:rsidRDefault="001E1EF5" w:rsidP="002337E5">
      <w:pPr>
        <w:spacing w:after="0" w:line="240" w:lineRule="auto"/>
        <w:rPr>
          <w:b/>
        </w:rPr>
      </w:pPr>
    </w:p>
    <w:p w14:paraId="5947EE83" w14:textId="77777777" w:rsidR="003804D4" w:rsidRDefault="003804D4" w:rsidP="002337E5">
      <w:pPr>
        <w:spacing w:after="0" w:line="240" w:lineRule="auto"/>
        <w:rPr>
          <w:b/>
        </w:rPr>
      </w:pPr>
    </w:p>
    <w:p w14:paraId="37960164" w14:textId="45BA4E91" w:rsidR="001E1EF5" w:rsidRDefault="001E1EF5" w:rsidP="002337E5">
      <w:pPr>
        <w:spacing w:after="0" w:line="240" w:lineRule="auto"/>
      </w:pPr>
      <w:r w:rsidRPr="001E1EF5">
        <w:rPr>
          <w:b/>
        </w:rPr>
        <w:t>Datum overdracht beheervergoeding huidige beheerder/nieuwe beheerder</w:t>
      </w:r>
      <w:r w:rsidR="003E5761">
        <w:rPr>
          <w:b/>
        </w:rPr>
        <w:t>:</w:t>
      </w:r>
    </w:p>
    <w:p w14:paraId="10C01F17" w14:textId="77777777" w:rsidR="001E1EF5" w:rsidRDefault="001E1EF5" w:rsidP="002337E5">
      <w:pPr>
        <w:spacing w:after="0" w:line="240" w:lineRule="auto"/>
      </w:pPr>
    </w:p>
    <w:p w14:paraId="35756CF4" w14:textId="77777777" w:rsidR="001E1EF5" w:rsidRDefault="001E1EF5" w:rsidP="002337E5">
      <w:pPr>
        <w:spacing w:after="0" w:line="240" w:lineRule="auto"/>
      </w:pPr>
      <w:r>
        <w:t xml:space="preserve"> _ _ - _ _ -_ _ _ _ </w:t>
      </w:r>
    </w:p>
    <w:p w14:paraId="74E19DEF" w14:textId="77777777" w:rsidR="001E1EF5" w:rsidRDefault="001E1EF5" w:rsidP="002337E5">
      <w:pPr>
        <w:spacing w:after="0" w:line="240" w:lineRule="auto"/>
      </w:pPr>
    </w:p>
    <w:p w14:paraId="0E74DD1A" w14:textId="77777777" w:rsidR="005A3F65" w:rsidRDefault="005A3F65" w:rsidP="002337E5">
      <w:pPr>
        <w:spacing w:after="0" w:line="240" w:lineRule="auto"/>
      </w:pPr>
    </w:p>
    <w:p w14:paraId="3452EAEA" w14:textId="6F74A909" w:rsidR="001E1EF5" w:rsidRDefault="001E1EF5" w:rsidP="002337E5">
      <w:pPr>
        <w:spacing w:after="0" w:line="240" w:lineRule="auto"/>
      </w:pPr>
      <w:r>
        <w:t xml:space="preserve">De beheervergoeding </w:t>
      </w:r>
      <w:proofErr w:type="spellStart"/>
      <w:r>
        <w:t>ANLb</w:t>
      </w:r>
      <w:proofErr w:type="spellEnd"/>
      <w:r>
        <w:t xml:space="preserve"> wordt uitgekeerd aan diegene die </w:t>
      </w:r>
      <w:r w:rsidR="006F1A01">
        <w:t xml:space="preserve">op 30 september bij Natuurrijk Limburg geregistreerd staat als beheerder. </w:t>
      </w:r>
      <w:r w:rsidR="00480BAF">
        <w:t>Als</w:t>
      </w:r>
      <w:r>
        <w:t xml:space="preserve"> een overdracht plaatsvindt voor </w:t>
      </w:r>
      <w:r w:rsidR="006F1A01">
        <w:t>30 september</w:t>
      </w:r>
      <w:r>
        <w:t xml:space="preserve">, dan gaat de vergoeding naar de ‘verwerver’. Vindt de overdracht plaats na </w:t>
      </w:r>
      <w:r w:rsidR="006F1A01">
        <w:t>30 september</w:t>
      </w:r>
      <w:r>
        <w:t xml:space="preserve">, dan wordt de beheervergoeding uitgekeerd aan de ‘vervreemder’. </w:t>
      </w:r>
    </w:p>
    <w:p w14:paraId="6C0ADCE2" w14:textId="77777777" w:rsidR="001E1EF5" w:rsidRDefault="001E1EF5" w:rsidP="002337E5">
      <w:pPr>
        <w:spacing w:after="0" w:line="240" w:lineRule="auto"/>
      </w:pPr>
    </w:p>
    <w:p w14:paraId="77C8CE0C" w14:textId="77777777" w:rsidR="001E1EF5" w:rsidRDefault="001E1EF5" w:rsidP="002337E5">
      <w:pPr>
        <w:spacing w:after="0" w:line="240" w:lineRule="auto"/>
      </w:pPr>
      <w:r w:rsidRPr="001E1EF5">
        <w:rPr>
          <w:b/>
        </w:rPr>
        <w:t>Verklaring en ondertekening</w:t>
      </w:r>
      <w:r>
        <w:t xml:space="preserve"> </w:t>
      </w:r>
    </w:p>
    <w:p w14:paraId="6D959D9D" w14:textId="77777777" w:rsidR="001E1EF5" w:rsidRDefault="001E1EF5" w:rsidP="002337E5">
      <w:pPr>
        <w:spacing w:after="0" w:line="240" w:lineRule="auto"/>
      </w:pPr>
      <w:r>
        <w:t xml:space="preserve">De deelnemer verklaart dat de grondgebruiker de betalingen voor agrarisch natuurbeheer ontvangt voor de periode dat hij de grond in gebruik heeft. De subsidieontvanger is eindverantwoordelijk voor het voldoen aan de voorwaarden van de subsidieregeling. </w:t>
      </w:r>
    </w:p>
    <w:p w14:paraId="1FCC8899" w14:textId="77777777" w:rsidR="001E1EF5" w:rsidRDefault="001E1EF5" w:rsidP="002337E5">
      <w:pPr>
        <w:spacing w:after="0" w:line="240" w:lineRule="auto"/>
      </w:pPr>
    </w:p>
    <w:p w14:paraId="04A1131A" w14:textId="77777777" w:rsidR="001E1EF5" w:rsidRDefault="001E1EF5" w:rsidP="002337E5">
      <w:pPr>
        <w:spacing w:after="0" w:line="240" w:lineRule="auto"/>
        <w:rPr>
          <w:b/>
        </w:rPr>
      </w:pPr>
      <w:r>
        <w:t>De nieuwe deelnemer (verwerver) neemt de rechten en verplichtingen uit bovengenoemde aanvraag over.</w:t>
      </w:r>
    </w:p>
    <w:p w14:paraId="326684CB" w14:textId="77777777" w:rsidR="001E1EF5" w:rsidRDefault="001E1EF5" w:rsidP="002337E5">
      <w:pPr>
        <w:spacing w:after="0" w:line="240" w:lineRule="auto"/>
        <w:rPr>
          <w:b/>
        </w:rPr>
      </w:pPr>
    </w:p>
    <w:tbl>
      <w:tblPr>
        <w:tblStyle w:val="Tabelraster"/>
        <w:tblW w:w="0" w:type="auto"/>
        <w:tblLook w:val="04A0" w:firstRow="1" w:lastRow="0" w:firstColumn="1" w:lastColumn="0" w:noHBand="0" w:noVBand="1"/>
      </w:tblPr>
      <w:tblGrid>
        <w:gridCol w:w="3396"/>
        <w:gridCol w:w="5664"/>
      </w:tblGrid>
      <w:tr w:rsidR="001E1EF5" w:rsidRPr="001E1EF5" w14:paraId="3C027864" w14:textId="77777777" w:rsidTr="001E1EF5">
        <w:tc>
          <w:tcPr>
            <w:tcW w:w="3397" w:type="dxa"/>
          </w:tcPr>
          <w:p w14:paraId="22012A01" w14:textId="77777777" w:rsidR="001E1EF5" w:rsidRPr="001E1EF5" w:rsidRDefault="001E1EF5" w:rsidP="002337E5">
            <w:r w:rsidRPr="001E1EF5">
              <w:t xml:space="preserve">Naam huidige deelnemer </w:t>
            </w:r>
          </w:p>
        </w:tc>
        <w:tc>
          <w:tcPr>
            <w:tcW w:w="5665" w:type="dxa"/>
          </w:tcPr>
          <w:p w14:paraId="21B51C11" w14:textId="77777777" w:rsidR="001E1EF5" w:rsidRPr="001E1EF5" w:rsidRDefault="001E1EF5" w:rsidP="002337E5"/>
        </w:tc>
      </w:tr>
      <w:tr w:rsidR="001E1EF5" w:rsidRPr="001E1EF5" w14:paraId="25A61056" w14:textId="77777777" w:rsidTr="001E1EF5">
        <w:tc>
          <w:tcPr>
            <w:tcW w:w="3397" w:type="dxa"/>
          </w:tcPr>
          <w:p w14:paraId="45D1615B" w14:textId="77777777" w:rsidR="001E1EF5" w:rsidRPr="001E1EF5" w:rsidRDefault="001E1EF5" w:rsidP="002337E5">
            <w:r w:rsidRPr="001E1EF5">
              <w:t>Datum</w:t>
            </w:r>
          </w:p>
        </w:tc>
        <w:tc>
          <w:tcPr>
            <w:tcW w:w="5665" w:type="dxa"/>
          </w:tcPr>
          <w:p w14:paraId="0C90AF69" w14:textId="77777777" w:rsidR="001E1EF5" w:rsidRPr="001E1EF5" w:rsidRDefault="001E1EF5" w:rsidP="002337E5">
            <w:r>
              <w:t xml:space="preserve">.. </w:t>
            </w:r>
            <w:r w:rsidR="003804D4">
              <w:t xml:space="preserve"> </w:t>
            </w:r>
            <w:r>
              <w:t xml:space="preserve">- </w:t>
            </w:r>
            <w:r w:rsidR="003804D4">
              <w:t xml:space="preserve"> </w:t>
            </w:r>
            <w:r>
              <w:t xml:space="preserve">.. </w:t>
            </w:r>
            <w:r w:rsidR="003804D4">
              <w:t xml:space="preserve"> </w:t>
            </w:r>
            <w:r>
              <w:t>- ….</w:t>
            </w:r>
          </w:p>
        </w:tc>
      </w:tr>
      <w:tr w:rsidR="001E1EF5" w:rsidRPr="001E1EF5" w14:paraId="3D11D5D0" w14:textId="77777777" w:rsidTr="001E1EF5">
        <w:trPr>
          <w:trHeight w:val="829"/>
        </w:trPr>
        <w:tc>
          <w:tcPr>
            <w:tcW w:w="3397" w:type="dxa"/>
          </w:tcPr>
          <w:p w14:paraId="6ECD67C4" w14:textId="77777777" w:rsidR="001E1EF5" w:rsidRPr="001E1EF5" w:rsidRDefault="001E1EF5" w:rsidP="002337E5">
            <w:r w:rsidRPr="001E1EF5">
              <w:t>Handtekening huidige deelnemer</w:t>
            </w:r>
          </w:p>
        </w:tc>
        <w:tc>
          <w:tcPr>
            <w:tcW w:w="5665" w:type="dxa"/>
          </w:tcPr>
          <w:p w14:paraId="5912B0B4" w14:textId="77777777" w:rsidR="001E1EF5" w:rsidRPr="001E1EF5" w:rsidRDefault="001E1EF5" w:rsidP="002337E5"/>
        </w:tc>
      </w:tr>
    </w:tbl>
    <w:p w14:paraId="70446008" w14:textId="77777777" w:rsidR="001E1EF5" w:rsidRPr="001E1EF5" w:rsidRDefault="001E1EF5" w:rsidP="002337E5">
      <w:pPr>
        <w:spacing w:after="0" w:line="240" w:lineRule="auto"/>
      </w:pPr>
    </w:p>
    <w:tbl>
      <w:tblPr>
        <w:tblStyle w:val="Tabelraster"/>
        <w:tblW w:w="0" w:type="auto"/>
        <w:tblLook w:val="04A0" w:firstRow="1" w:lastRow="0" w:firstColumn="1" w:lastColumn="0" w:noHBand="0" w:noVBand="1"/>
      </w:tblPr>
      <w:tblGrid>
        <w:gridCol w:w="3396"/>
        <w:gridCol w:w="5664"/>
      </w:tblGrid>
      <w:tr w:rsidR="001E1EF5" w:rsidRPr="001E1EF5" w14:paraId="309E4151" w14:textId="77777777" w:rsidTr="004431A6">
        <w:tc>
          <w:tcPr>
            <w:tcW w:w="3396" w:type="dxa"/>
          </w:tcPr>
          <w:p w14:paraId="479AD61D" w14:textId="77777777" w:rsidR="001E1EF5" w:rsidRPr="001E1EF5" w:rsidRDefault="001E1EF5" w:rsidP="00675903">
            <w:r w:rsidRPr="001E1EF5">
              <w:t xml:space="preserve">Naam </w:t>
            </w:r>
            <w:r w:rsidR="004F385D">
              <w:t xml:space="preserve">nieuwe </w:t>
            </w:r>
            <w:r w:rsidRPr="001E1EF5">
              <w:t xml:space="preserve">deelnemer </w:t>
            </w:r>
          </w:p>
        </w:tc>
        <w:tc>
          <w:tcPr>
            <w:tcW w:w="5664" w:type="dxa"/>
          </w:tcPr>
          <w:p w14:paraId="1A14F240" w14:textId="77777777" w:rsidR="001E1EF5" w:rsidRPr="001E1EF5" w:rsidRDefault="001E1EF5" w:rsidP="00675903"/>
        </w:tc>
      </w:tr>
      <w:tr w:rsidR="001E1EF5" w:rsidRPr="001E1EF5" w14:paraId="39D8354C" w14:textId="77777777" w:rsidTr="004431A6">
        <w:tc>
          <w:tcPr>
            <w:tcW w:w="3396" w:type="dxa"/>
          </w:tcPr>
          <w:p w14:paraId="423C7F84" w14:textId="77777777" w:rsidR="001E1EF5" w:rsidRPr="001E1EF5" w:rsidRDefault="001E1EF5" w:rsidP="00675903">
            <w:r w:rsidRPr="001E1EF5">
              <w:t>Datum</w:t>
            </w:r>
          </w:p>
        </w:tc>
        <w:tc>
          <w:tcPr>
            <w:tcW w:w="5664" w:type="dxa"/>
          </w:tcPr>
          <w:p w14:paraId="25F4C28C" w14:textId="77777777" w:rsidR="001E1EF5" w:rsidRPr="001E1EF5" w:rsidRDefault="001E1EF5" w:rsidP="00675903">
            <w:r>
              <w:t xml:space="preserve">.. </w:t>
            </w:r>
            <w:r w:rsidR="003804D4">
              <w:t xml:space="preserve"> </w:t>
            </w:r>
            <w:r>
              <w:t xml:space="preserve"> -</w:t>
            </w:r>
            <w:r w:rsidR="003804D4">
              <w:t xml:space="preserve"> </w:t>
            </w:r>
            <w:r>
              <w:t xml:space="preserve"> ..</w:t>
            </w:r>
            <w:r w:rsidR="003804D4">
              <w:t xml:space="preserve"> </w:t>
            </w:r>
            <w:r>
              <w:t xml:space="preserve"> - ….</w:t>
            </w:r>
          </w:p>
        </w:tc>
      </w:tr>
      <w:tr w:rsidR="001E1EF5" w:rsidRPr="001E1EF5" w14:paraId="585D685B" w14:textId="77777777" w:rsidTr="004431A6">
        <w:trPr>
          <w:trHeight w:val="828"/>
        </w:trPr>
        <w:tc>
          <w:tcPr>
            <w:tcW w:w="3396" w:type="dxa"/>
          </w:tcPr>
          <w:p w14:paraId="3681868B" w14:textId="77777777" w:rsidR="001E1EF5" w:rsidRPr="001E1EF5" w:rsidRDefault="001E1EF5" w:rsidP="00675903">
            <w:r w:rsidRPr="001E1EF5">
              <w:t xml:space="preserve">Handtekening </w:t>
            </w:r>
            <w:r w:rsidR="004F385D">
              <w:t xml:space="preserve">nieuwe </w:t>
            </w:r>
            <w:r w:rsidRPr="001E1EF5">
              <w:t>deelnemer</w:t>
            </w:r>
          </w:p>
        </w:tc>
        <w:tc>
          <w:tcPr>
            <w:tcW w:w="5664" w:type="dxa"/>
          </w:tcPr>
          <w:p w14:paraId="2213457C" w14:textId="77777777" w:rsidR="001E1EF5" w:rsidRPr="001E1EF5" w:rsidRDefault="001E1EF5" w:rsidP="00675903"/>
        </w:tc>
      </w:tr>
    </w:tbl>
    <w:p w14:paraId="127961C0" w14:textId="77777777" w:rsidR="001E1EF5" w:rsidRDefault="001E1EF5" w:rsidP="002337E5">
      <w:pPr>
        <w:spacing w:after="0" w:line="240" w:lineRule="auto"/>
        <w:rPr>
          <w:b/>
        </w:rPr>
      </w:pPr>
    </w:p>
    <w:p w14:paraId="1935C248" w14:textId="77777777" w:rsidR="003E5761" w:rsidRDefault="003E5761" w:rsidP="002337E5">
      <w:pPr>
        <w:spacing w:after="0" w:line="240" w:lineRule="auto"/>
        <w:rPr>
          <w:b/>
        </w:rPr>
      </w:pPr>
    </w:p>
    <w:p w14:paraId="77B5E228" w14:textId="23A2020F" w:rsidR="00876F1C" w:rsidRDefault="00876F1C" w:rsidP="002337E5">
      <w:pPr>
        <w:spacing w:after="0" w:line="240" w:lineRule="auto"/>
      </w:pPr>
      <w:r w:rsidRPr="00876F1C">
        <w:rPr>
          <w:b/>
        </w:rPr>
        <w:t xml:space="preserve">Dit formulier </w:t>
      </w:r>
      <w:r w:rsidR="001D19F8">
        <w:rPr>
          <w:b/>
        </w:rPr>
        <w:t>e-mailen</w:t>
      </w:r>
      <w:r w:rsidRPr="00876F1C">
        <w:rPr>
          <w:b/>
        </w:rPr>
        <w:t>, met indien van toepassing de topografische kaart</w:t>
      </w:r>
      <w:r w:rsidR="00D5782E">
        <w:rPr>
          <w:b/>
        </w:rPr>
        <w:t>, naar</w:t>
      </w:r>
      <w:r w:rsidR="00C4440E">
        <w:rPr>
          <w:b/>
        </w:rPr>
        <w:t xml:space="preserve"> </w:t>
      </w:r>
      <w:hyperlink r:id="rId10" w:history="1">
        <w:r w:rsidRPr="0080728F">
          <w:rPr>
            <w:rStyle w:val="Hyperlink"/>
          </w:rPr>
          <w:t>info@natuurrijklimburg.nl</w:t>
        </w:r>
      </w:hyperlink>
      <w:r w:rsidR="00C4440E">
        <w:rPr>
          <w:rStyle w:val="Hyperlink"/>
        </w:rPr>
        <w:t>.</w:t>
      </w:r>
    </w:p>
    <w:sectPr w:rsidR="00876F1C" w:rsidSect="00E2468E">
      <w:headerReference w:type="even" r:id="rId11"/>
      <w:headerReference w:type="default" r:id="rId12"/>
      <w:footerReference w:type="even" r:id="rId13"/>
      <w:footerReference w:type="default" r:id="rId14"/>
      <w:headerReference w:type="first" r:id="rId15"/>
      <w:footerReference w:type="first" r:id="rId16"/>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E7106" w14:textId="77777777" w:rsidR="00573575" w:rsidRDefault="00573575" w:rsidP="00FF5396">
      <w:pPr>
        <w:spacing w:after="0" w:line="240" w:lineRule="auto"/>
      </w:pPr>
      <w:r>
        <w:separator/>
      </w:r>
    </w:p>
  </w:endnote>
  <w:endnote w:type="continuationSeparator" w:id="0">
    <w:p w14:paraId="61C7C012" w14:textId="77777777" w:rsidR="00573575" w:rsidRDefault="00573575" w:rsidP="00FF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0576" w14:textId="77777777" w:rsidR="00CA59A6" w:rsidRDefault="00CA59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AA95" w14:textId="7A4676B5" w:rsidR="00022C29" w:rsidRDefault="00022C29">
    <w:pPr>
      <w:pStyle w:val="Voettekst"/>
    </w:pPr>
    <w:r w:rsidRPr="004B4EF9">
      <w:rPr>
        <w:noProof/>
      </w:rPr>
      <w:drawing>
        <wp:anchor distT="0" distB="0" distL="114300" distR="114300" simplePos="0" relativeHeight="251661312" behindDoc="0" locked="0" layoutInCell="1" allowOverlap="1" wp14:anchorId="7C4506CB" wp14:editId="6D98268E">
          <wp:simplePos x="0" y="0"/>
          <wp:positionH relativeFrom="page">
            <wp:align>left</wp:align>
          </wp:positionH>
          <wp:positionV relativeFrom="paragraph">
            <wp:posOffset>-8890</wp:posOffset>
          </wp:positionV>
          <wp:extent cx="7589520" cy="615728"/>
          <wp:effectExtent l="0" t="0" r="0" b="0"/>
          <wp:wrapNone/>
          <wp:docPr id="20385332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33255" name=""/>
                  <pic:cNvPicPr/>
                </pic:nvPicPr>
                <pic:blipFill>
                  <a:blip r:embed="rId1">
                    <a:extLst>
                      <a:ext uri="{28A0092B-C50C-407E-A947-70E740481C1C}">
                        <a14:useLocalDpi xmlns:a14="http://schemas.microsoft.com/office/drawing/2010/main" val="0"/>
                      </a:ext>
                    </a:extLst>
                  </a:blip>
                  <a:stretch>
                    <a:fillRect/>
                  </a:stretch>
                </pic:blipFill>
                <pic:spPr>
                  <a:xfrm>
                    <a:off x="0" y="0"/>
                    <a:ext cx="7589520" cy="61572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D239" w14:textId="77777777" w:rsidR="00CA59A6" w:rsidRDefault="00CA59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4311" w14:textId="77777777" w:rsidR="00573575" w:rsidRDefault="00573575" w:rsidP="00FF5396">
      <w:pPr>
        <w:spacing w:after="0" w:line="240" w:lineRule="auto"/>
      </w:pPr>
      <w:r>
        <w:separator/>
      </w:r>
    </w:p>
  </w:footnote>
  <w:footnote w:type="continuationSeparator" w:id="0">
    <w:p w14:paraId="2BD0CE95" w14:textId="77777777" w:rsidR="00573575" w:rsidRDefault="00573575" w:rsidP="00FF5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C04F" w14:textId="77777777" w:rsidR="00CA59A6" w:rsidRDefault="00CA59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20E9" w14:textId="00D8EB4F" w:rsidR="00FF5396" w:rsidRDefault="00022C29">
    <w:pPr>
      <w:pStyle w:val="Koptekst"/>
    </w:pPr>
    <w:r w:rsidRPr="001A63E2">
      <w:rPr>
        <w:noProof/>
      </w:rPr>
      <w:drawing>
        <wp:anchor distT="0" distB="0" distL="114300" distR="114300" simplePos="0" relativeHeight="251659264" behindDoc="1" locked="0" layoutInCell="1" allowOverlap="1" wp14:anchorId="1CC7F4A5" wp14:editId="3E01183B">
          <wp:simplePos x="0" y="0"/>
          <wp:positionH relativeFrom="column">
            <wp:posOffset>-777240</wp:posOffset>
          </wp:positionH>
          <wp:positionV relativeFrom="paragraph">
            <wp:posOffset>-312420</wp:posOffset>
          </wp:positionV>
          <wp:extent cx="1665605" cy="901065"/>
          <wp:effectExtent l="0" t="0" r="0" b="0"/>
          <wp:wrapTight wrapText="bothSides">
            <wp:wrapPolygon edited="0">
              <wp:start x="0" y="0"/>
              <wp:lineTo x="0" y="21006"/>
              <wp:lineTo x="21246" y="21006"/>
              <wp:lineTo x="21246" y="0"/>
              <wp:lineTo x="0" y="0"/>
            </wp:wrapPolygon>
          </wp:wrapTight>
          <wp:docPr id="505439110" name="Afbeelding 1" descr="Afbeelding met Lettertype, logo,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914" name="Afbeelding 1" descr="Afbeelding met Lettertype, logo, Graphics,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665605" cy="9010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FAAC" w14:textId="77777777" w:rsidR="00CA59A6" w:rsidRDefault="00CA59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7055"/>
    <w:multiLevelType w:val="multilevel"/>
    <w:tmpl w:val="7AF6CA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F853BA"/>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0A52A8"/>
    <w:multiLevelType w:val="hybridMultilevel"/>
    <w:tmpl w:val="FA007FA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5C64DDA"/>
    <w:multiLevelType w:val="hybridMultilevel"/>
    <w:tmpl w:val="264C989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8EF5D36"/>
    <w:multiLevelType w:val="hybridMultilevel"/>
    <w:tmpl w:val="7BF62308"/>
    <w:lvl w:ilvl="0" w:tplc="6BCAB8EC">
      <w:numFmt w:val="bullet"/>
      <w:lvlText w:val="-"/>
      <w:lvlJc w:val="left"/>
      <w:pPr>
        <w:ind w:left="720" w:hanging="360"/>
      </w:pPr>
      <w:rPr>
        <w:rFonts w:ascii="Verdana" w:eastAsia="Times New Roman" w:hAnsi="Verdana" w:cs="Times New Roman" w:hint="default"/>
      </w:rPr>
    </w:lvl>
    <w:lvl w:ilvl="1" w:tplc="1EA28EA6">
      <w:numFmt w:val="bullet"/>
      <w:lvlText w:val="-"/>
      <w:lvlJc w:val="left"/>
      <w:pPr>
        <w:ind w:left="1440" w:hanging="360"/>
      </w:pPr>
      <w:rPr>
        <w:rFonts w:ascii="Aptos" w:eastAsiaTheme="minorHAnsi" w:hAnsi="Aptos"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885594E"/>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BC5A86"/>
    <w:multiLevelType w:val="hybridMultilevel"/>
    <w:tmpl w:val="61BCD402"/>
    <w:lvl w:ilvl="0" w:tplc="5AEA5488">
      <w:start w:val="1"/>
      <w:numFmt w:val="decimal"/>
      <w:lvlText w:val="%1."/>
      <w:lvlJc w:val="left"/>
      <w:pPr>
        <w:ind w:left="218" w:hanging="360"/>
      </w:pPr>
    </w:lvl>
    <w:lvl w:ilvl="1" w:tplc="04130019">
      <w:start w:val="1"/>
      <w:numFmt w:val="lowerLetter"/>
      <w:lvlText w:val="%2."/>
      <w:lvlJc w:val="left"/>
      <w:pPr>
        <w:ind w:left="938" w:hanging="360"/>
      </w:pPr>
    </w:lvl>
    <w:lvl w:ilvl="2" w:tplc="0413001B">
      <w:start w:val="1"/>
      <w:numFmt w:val="lowerRoman"/>
      <w:lvlText w:val="%3."/>
      <w:lvlJc w:val="right"/>
      <w:pPr>
        <w:ind w:left="1658" w:hanging="180"/>
      </w:pPr>
    </w:lvl>
    <w:lvl w:ilvl="3" w:tplc="0413000F">
      <w:start w:val="1"/>
      <w:numFmt w:val="decimal"/>
      <w:lvlText w:val="%4."/>
      <w:lvlJc w:val="left"/>
      <w:pPr>
        <w:ind w:left="2378" w:hanging="360"/>
      </w:pPr>
    </w:lvl>
    <w:lvl w:ilvl="4" w:tplc="04130019">
      <w:start w:val="1"/>
      <w:numFmt w:val="lowerLetter"/>
      <w:lvlText w:val="%5."/>
      <w:lvlJc w:val="left"/>
      <w:pPr>
        <w:ind w:left="3098" w:hanging="360"/>
      </w:pPr>
    </w:lvl>
    <w:lvl w:ilvl="5" w:tplc="0413001B">
      <w:start w:val="1"/>
      <w:numFmt w:val="lowerRoman"/>
      <w:lvlText w:val="%6."/>
      <w:lvlJc w:val="right"/>
      <w:pPr>
        <w:ind w:left="3818" w:hanging="180"/>
      </w:pPr>
    </w:lvl>
    <w:lvl w:ilvl="6" w:tplc="0413000F">
      <w:start w:val="1"/>
      <w:numFmt w:val="decimal"/>
      <w:lvlText w:val="%7."/>
      <w:lvlJc w:val="left"/>
      <w:pPr>
        <w:ind w:left="4538" w:hanging="360"/>
      </w:pPr>
    </w:lvl>
    <w:lvl w:ilvl="7" w:tplc="04130019">
      <w:start w:val="1"/>
      <w:numFmt w:val="lowerLetter"/>
      <w:lvlText w:val="%8."/>
      <w:lvlJc w:val="left"/>
      <w:pPr>
        <w:ind w:left="5258" w:hanging="360"/>
      </w:pPr>
    </w:lvl>
    <w:lvl w:ilvl="8" w:tplc="0413001B">
      <w:start w:val="1"/>
      <w:numFmt w:val="lowerRoman"/>
      <w:lvlText w:val="%9."/>
      <w:lvlJc w:val="right"/>
      <w:pPr>
        <w:ind w:left="5978" w:hanging="180"/>
      </w:pPr>
    </w:lvl>
  </w:abstractNum>
  <w:abstractNum w:abstractNumId="7" w15:restartNumberingAfterBreak="0">
    <w:nsid w:val="775245EC"/>
    <w:multiLevelType w:val="hybridMultilevel"/>
    <w:tmpl w:val="1FECE224"/>
    <w:lvl w:ilvl="0" w:tplc="1EA28EA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06026905">
    <w:abstractNumId w:val="5"/>
  </w:num>
  <w:num w:numId="2" w16cid:durableId="441608445">
    <w:abstractNumId w:val="1"/>
  </w:num>
  <w:num w:numId="3" w16cid:durableId="696933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021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8399349">
    <w:abstractNumId w:val="4"/>
  </w:num>
  <w:num w:numId="6" w16cid:durableId="1004166249">
    <w:abstractNumId w:val="2"/>
  </w:num>
  <w:num w:numId="7" w16cid:durableId="823473599">
    <w:abstractNumId w:val="3"/>
  </w:num>
  <w:num w:numId="8" w16cid:durableId="20763125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30"/>
    <w:rsid w:val="00022C29"/>
    <w:rsid w:val="00037A89"/>
    <w:rsid w:val="000640C1"/>
    <w:rsid w:val="000A793E"/>
    <w:rsid w:val="00192491"/>
    <w:rsid w:val="001A7165"/>
    <w:rsid w:val="001D19F8"/>
    <w:rsid w:val="001E1EF5"/>
    <w:rsid w:val="002337E5"/>
    <w:rsid w:val="00283CDB"/>
    <w:rsid w:val="002A6678"/>
    <w:rsid w:val="00334671"/>
    <w:rsid w:val="00371C44"/>
    <w:rsid w:val="003804D4"/>
    <w:rsid w:val="003E5761"/>
    <w:rsid w:val="0040421C"/>
    <w:rsid w:val="004431A6"/>
    <w:rsid w:val="00480BAF"/>
    <w:rsid w:val="004B4D99"/>
    <w:rsid w:val="004F385D"/>
    <w:rsid w:val="00552AF0"/>
    <w:rsid w:val="005551BD"/>
    <w:rsid w:val="00573575"/>
    <w:rsid w:val="005A3F65"/>
    <w:rsid w:val="006C5F85"/>
    <w:rsid w:val="006F1A01"/>
    <w:rsid w:val="007828E6"/>
    <w:rsid w:val="00794CA3"/>
    <w:rsid w:val="007B4D77"/>
    <w:rsid w:val="007D2C4B"/>
    <w:rsid w:val="007E0827"/>
    <w:rsid w:val="00853473"/>
    <w:rsid w:val="00876F1C"/>
    <w:rsid w:val="00915CDD"/>
    <w:rsid w:val="00964B0D"/>
    <w:rsid w:val="00974386"/>
    <w:rsid w:val="00A02CC2"/>
    <w:rsid w:val="00A733A2"/>
    <w:rsid w:val="00A975D8"/>
    <w:rsid w:val="00AB2060"/>
    <w:rsid w:val="00B00C96"/>
    <w:rsid w:val="00C4440E"/>
    <w:rsid w:val="00CA59A6"/>
    <w:rsid w:val="00CF25B8"/>
    <w:rsid w:val="00D06DDE"/>
    <w:rsid w:val="00D11F30"/>
    <w:rsid w:val="00D5782E"/>
    <w:rsid w:val="00D72472"/>
    <w:rsid w:val="00E2468E"/>
    <w:rsid w:val="00EC1558"/>
    <w:rsid w:val="00EF02B3"/>
    <w:rsid w:val="00EF2634"/>
    <w:rsid w:val="00F6770A"/>
    <w:rsid w:val="00FA6EAA"/>
    <w:rsid w:val="00FF53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34F33"/>
  <w15:chartTrackingRefBased/>
  <w15:docId w15:val="{74F6CA09-95D2-4885-B49F-92894AD4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1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11F30"/>
    <w:pPr>
      <w:ind w:left="720"/>
      <w:contextualSpacing/>
    </w:pPr>
  </w:style>
  <w:style w:type="character" w:styleId="Hyperlink">
    <w:name w:val="Hyperlink"/>
    <w:basedOn w:val="Standaardalinea-lettertype"/>
    <w:uiPriority w:val="99"/>
    <w:unhideWhenUsed/>
    <w:rsid w:val="00876F1C"/>
    <w:rPr>
      <w:color w:val="0563C1" w:themeColor="hyperlink"/>
      <w:u w:val="single"/>
    </w:rPr>
  </w:style>
  <w:style w:type="character" w:styleId="Onopgelostemelding">
    <w:name w:val="Unresolved Mention"/>
    <w:basedOn w:val="Standaardalinea-lettertype"/>
    <w:uiPriority w:val="99"/>
    <w:semiHidden/>
    <w:unhideWhenUsed/>
    <w:rsid w:val="00876F1C"/>
    <w:rPr>
      <w:color w:val="605E5C"/>
      <w:shd w:val="clear" w:color="auto" w:fill="E1DFDD"/>
    </w:rPr>
  </w:style>
  <w:style w:type="paragraph" w:styleId="Revisie">
    <w:name w:val="Revision"/>
    <w:hidden/>
    <w:uiPriority w:val="99"/>
    <w:semiHidden/>
    <w:rsid w:val="00974386"/>
    <w:pPr>
      <w:spacing w:after="0" w:line="240" w:lineRule="auto"/>
    </w:pPr>
  </w:style>
  <w:style w:type="paragraph" w:styleId="Koptekst">
    <w:name w:val="header"/>
    <w:basedOn w:val="Standaard"/>
    <w:link w:val="KoptekstChar"/>
    <w:uiPriority w:val="99"/>
    <w:unhideWhenUsed/>
    <w:rsid w:val="00FF53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5396"/>
  </w:style>
  <w:style w:type="paragraph" w:styleId="Voettekst">
    <w:name w:val="footer"/>
    <w:basedOn w:val="Standaard"/>
    <w:link w:val="VoettekstChar"/>
    <w:uiPriority w:val="99"/>
    <w:unhideWhenUsed/>
    <w:rsid w:val="00FF53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5396"/>
  </w:style>
  <w:style w:type="paragraph" w:styleId="Voetnoottekst">
    <w:name w:val="footnote text"/>
    <w:basedOn w:val="Standaard"/>
    <w:link w:val="VoetnoottekstChar"/>
    <w:unhideWhenUsed/>
    <w:rsid w:val="004431A6"/>
    <w:pPr>
      <w:spacing w:after="0" w:line="240" w:lineRule="auto"/>
    </w:pPr>
    <w:rPr>
      <w:rFonts w:ascii="Verdana" w:eastAsia="Times New Roman" w:hAnsi="Verdana" w:cs="Times New Roman"/>
      <w:sz w:val="20"/>
      <w:szCs w:val="20"/>
    </w:rPr>
  </w:style>
  <w:style w:type="character" w:customStyle="1" w:styleId="VoetnoottekstChar">
    <w:name w:val="Voetnoottekst Char"/>
    <w:basedOn w:val="Standaardalinea-lettertype"/>
    <w:link w:val="Voetnoottekst"/>
    <w:rsid w:val="004431A6"/>
    <w:rPr>
      <w:rFonts w:ascii="Verdana" w:eastAsia="Times New Roman" w:hAnsi="Verdana" w:cs="Times New Roman"/>
      <w:sz w:val="20"/>
      <w:szCs w:val="20"/>
    </w:rPr>
  </w:style>
  <w:style w:type="character" w:styleId="Voetnootmarkering">
    <w:name w:val="footnote reference"/>
    <w:basedOn w:val="Standaardalinea-lettertype"/>
    <w:unhideWhenUsed/>
    <w:rsid w:val="004431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2015">
      <w:bodyDiv w:val="1"/>
      <w:marLeft w:val="0"/>
      <w:marRight w:val="0"/>
      <w:marTop w:val="0"/>
      <w:marBottom w:val="0"/>
      <w:divBdr>
        <w:top w:val="none" w:sz="0" w:space="0" w:color="auto"/>
        <w:left w:val="none" w:sz="0" w:space="0" w:color="auto"/>
        <w:bottom w:val="none" w:sz="0" w:space="0" w:color="auto"/>
        <w:right w:val="none" w:sz="0" w:space="0" w:color="auto"/>
      </w:divBdr>
    </w:div>
    <w:div w:id="1477526292">
      <w:bodyDiv w:val="1"/>
      <w:marLeft w:val="0"/>
      <w:marRight w:val="0"/>
      <w:marTop w:val="0"/>
      <w:marBottom w:val="0"/>
      <w:divBdr>
        <w:top w:val="none" w:sz="0" w:space="0" w:color="auto"/>
        <w:left w:val="none" w:sz="0" w:space="0" w:color="auto"/>
        <w:bottom w:val="none" w:sz="0" w:space="0" w:color="auto"/>
        <w:right w:val="none" w:sz="0" w:space="0" w:color="auto"/>
      </w:divBdr>
    </w:div>
    <w:div w:id="188652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natuurrijklimburg.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84E392F60F64490A9ABD7D228600C" ma:contentTypeVersion="10" ma:contentTypeDescription="Een nieuw document maken." ma:contentTypeScope="" ma:versionID="67a80fe82722968cb0884ff8f8117dcf">
  <xsd:schema xmlns:xsd="http://www.w3.org/2001/XMLSchema" xmlns:xs="http://www.w3.org/2001/XMLSchema" xmlns:p="http://schemas.microsoft.com/office/2006/metadata/properties" xmlns:ns2="85a560c3-2768-4202-ac42-7f1eeaa2f372" xmlns:ns3="5381e4e3-86c5-4376-acd9-eb91133995ee" targetNamespace="http://schemas.microsoft.com/office/2006/metadata/properties" ma:root="true" ma:fieldsID="d6003114445bf6f78f943b87a8c9116f" ns2:_="" ns3:_="">
    <xsd:import namespace="85a560c3-2768-4202-ac42-7f1eeaa2f372"/>
    <xsd:import namespace="5381e4e3-86c5-4376-acd9-eb91133995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560c3-2768-4202-ac42-7f1eeaa2f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43658b0-8ebf-4025-8793-f4848ebc86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81e4e3-86c5-4376-acd9-eb91133995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666d7-19c0-456c-8bbc-bec567f27043}" ma:internalName="TaxCatchAll" ma:showField="CatchAllData" ma:web="5381e4e3-86c5-4376-acd9-eb9113399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81e4e3-86c5-4376-acd9-eb91133995ee" xsi:nil="true"/>
    <lcf76f155ced4ddcb4097134ff3c332f xmlns="85a560c3-2768-4202-ac42-7f1eeaa2f3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01902-7AC1-4675-8A61-4E9CDAEBB423}"/>
</file>

<file path=customXml/itemProps2.xml><?xml version="1.0" encoding="utf-8"?>
<ds:datastoreItem xmlns:ds="http://schemas.openxmlformats.org/officeDocument/2006/customXml" ds:itemID="{A4E733A1-3607-4085-9191-82F90AF2D89E}">
  <ds:schemaRefs>
    <ds:schemaRef ds:uri="http://schemas.microsoft.com/office/2006/metadata/properties"/>
    <ds:schemaRef ds:uri="http://schemas.microsoft.com/office/infopath/2007/PartnerControls"/>
    <ds:schemaRef ds:uri="5381e4e3-86c5-4376-acd9-eb91133995ee"/>
    <ds:schemaRef ds:uri="85a560c3-2768-4202-ac42-7f1eeaa2f372"/>
  </ds:schemaRefs>
</ds:datastoreItem>
</file>

<file path=customXml/itemProps3.xml><?xml version="1.0" encoding="utf-8"?>
<ds:datastoreItem xmlns:ds="http://schemas.openxmlformats.org/officeDocument/2006/customXml" ds:itemID="{3251AFD0-652E-43BE-8193-2B368BCEF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2332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Douma</dc:creator>
  <cp:keywords/>
  <dc:description/>
  <cp:lastModifiedBy>Patty Gielen | Natuurrijk Limburg</cp:lastModifiedBy>
  <cp:revision>4</cp:revision>
  <dcterms:created xsi:type="dcterms:W3CDTF">2025-12-29T11:01:00Z</dcterms:created>
  <dcterms:modified xsi:type="dcterms:W3CDTF">2026-02-10T10:34:00Z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0x010100F6084E392F60F64490A9ABD7D228600C</vt:lpwstr>
  </property>
  <property fmtid="{D5CDD505-2E9C-101B-9397-08002B2CF9AE}" pid="3" name="Order">
    <vt:r8>38600</vt:r8>
  </property>
  <property fmtid="{D5CDD505-2E9C-101B-9397-08002B2CF9AE}" pid="4" name="MediaServiceImageTags">
    <vt:lpwstr/>
  </property>
</Properties>
</file>